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B1D6" w14:textId="338A024B" w:rsidR="00465FEF" w:rsidRPr="00465FEF" w:rsidRDefault="00465FEF" w:rsidP="00465FEF">
      <w:pPr>
        <w:rPr>
          <w:rFonts w:eastAsia="Times New Roman"/>
          <w:b/>
          <w:bCs/>
          <w:color w:val="538135" w:themeColor="accent6" w:themeShade="BF"/>
          <w:sz w:val="28"/>
          <w:szCs w:val="28"/>
        </w:rPr>
      </w:pPr>
      <w:r w:rsidRPr="00465FEF">
        <w:rPr>
          <w:rFonts w:ascii="Arial" w:eastAsia="Times New Roman" w:hAnsi="Arial" w:cs="Arial"/>
          <w:b/>
          <w:bCs/>
          <w:color w:val="538135" w:themeColor="accent6" w:themeShade="BF"/>
          <w:sz w:val="32"/>
          <w:szCs w:val="32"/>
        </w:rPr>
        <w:t>Small Improvement Budget (SIBS) Procedure</w:t>
      </w:r>
    </w:p>
    <w:p w14:paraId="671A9FFF" w14:textId="23C799A7" w:rsidR="00465FEF" w:rsidRDefault="00465FEF" w:rsidP="00465FEF">
      <w:pPr>
        <w:ind w:left="360"/>
        <w:rPr>
          <w:rFonts w:eastAsia="Times New Roman"/>
        </w:rPr>
      </w:pPr>
    </w:p>
    <w:p w14:paraId="3B5E6F83" w14:textId="77777777" w:rsidR="00465FEF" w:rsidRPr="00465FEF" w:rsidRDefault="00465FEF" w:rsidP="00465FEF">
      <w:pPr>
        <w:ind w:left="360"/>
        <w:rPr>
          <w:rFonts w:eastAsia="Times New Roman"/>
        </w:rPr>
      </w:pPr>
    </w:p>
    <w:p w14:paraId="2E834305" w14:textId="70B67C33" w:rsidR="00465FEF" w:rsidRP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The requests must be received by the lead RPO </w:t>
      </w:r>
      <w:r w:rsidRPr="00465FEF">
        <w:rPr>
          <w:rFonts w:ascii="Arial" w:eastAsia="Times New Roman" w:hAnsi="Arial" w:cs="Arial"/>
          <w:b/>
          <w:bCs/>
          <w:sz w:val="24"/>
          <w:szCs w:val="24"/>
          <w:u w:val="single"/>
        </w:rPr>
        <w:t>one week prior to the Forum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Confirm with Sarah Stevens which RPO is leading.</w:t>
      </w:r>
    </w:p>
    <w:p w14:paraId="006E7F6F" w14:textId="77777777" w:rsid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The quotes must be attached to a covering email, out lining the proposal and confirming it has the support of the committee. </w:t>
      </w:r>
    </w:p>
    <w:p w14:paraId="2A1B7BF3" w14:textId="77777777" w:rsid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Quotes need to be clear, please don’t assume the RPO will automatically know that you do/don’t want something if the quote shows several options.</w:t>
      </w:r>
    </w:p>
    <w:p w14:paraId="7B6EDCB6" w14:textId="77777777" w:rsid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For proposals under £1500 two quotes must be provided. For proposals over £1500 three quotes must be provided. Requests won’t be accepted if you have not provided the required number of quotes. The quotes must be submitted all together. </w:t>
      </w:r>
    </w:p>
    <w:p w14:paraId="671629BD" w14:textId="77777777" w:rsid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If the proposal is to install something such as a bike store or bin enclosure, the contractors should carry out a site visit prior to quoting, to ensure there are no additional costs once the order has been raised i.e. ground levelling, root removal, dropped kerbs needed. </w:t>
      </w:r>
      <w:bookmarkStart w:id="0" w:name="_GoBack"/>
      <w:bookmarkEnd w:id="0"/>
    </w:p>
    <w:p w14:paraId="584C2461" w14:textId="77777777" w:rsid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Quotes must be comparable i.e. you cannot provide quotes for a shed if one is metal, one is </w:t>
      </w:r>
      <w:proofErr w:type="gramStart"/>
      <w:r>
        <w:rPr>
          <w:rFonts w:ascii="Arial" w:eastAsia="Times New Roman" w:hAnsi="Arial" w:cs="Arial"/>
          <w:sz w:val="24"/>
          <w:szCs w:val="24"/>
        </w:rPr>
        <w:t>wood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and one is plastic.</w:t>
      </w:r>
    </w:p>
    <w:p w14:paraId="7C1C8C94" w14:textId="77777777" w:rsid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The quotes must show the price excluding and including VAT</w:t>
      </w:r>
    </w:p>
    <w:p w14:paraId="6E4A06D2" w14:textId="77777777" w:rsid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The quotes must show delivery and installation costs if you want them included. </w:t>
      </w:r>
    </w:p>
    <w:p w14:paraId="28F48646" w14:textId="77777777" w:rsid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The proposal cannot be for something that is met from another existing budget such as repairs and maintenance.</w:t>
      </w:r>
    </w:p>
    <w:p w14:paraId="47CFF921" w14:textId="77777777" w:rsidR="00465FEF" w:rsidRDefault="00465FEF" w:rsidP="00465FEF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If the works exceed that were agreed at the forum the co-op will need to cover any extra costs.</w:t>
      </w:r>
    </w:p>
    <w:p w14:paraId="10954EB1" w14:textId="77777777" w:rsidR="00465FEF" w:rsidRDefault="00465FEF" w:rsidP="00465FEF">
      <w:pPr>
        <w:jc w:val="both"/>
      </w:pPr>
      <w:r>
        <w:rPr>
          <w:rFonts w:ascii="Arial" w:hAnsi="Arial" w:cs="Arial"/>
          <w:sz w:val="24"/>
          <w:szCs w:val="24"/>
        </w:rPr>
        <w:t> </w:t>
      </w:r>
    </w:p>
    <w:p w14:paraId="4AF89EC3" w14:textId="30E8D83F" w:rsidR="00465FEF" w:rsidRDefault="00465FEF" w:rsidP="00465FEF">
      <w:pPr>
        <w:jc w:val="both"/>
      </w:pPr>
      <w:r>
        <w:rPr>
          <w:rFonts w:ascii="Arial" w:hAnsi="Arial" w:cs="Arial"/>
          <w:sz w:val="24"/>
          <w:szCs w:val="24"/>
        </w:rPr>
        <w:t xml:space="preserve">Once it’s been agreed at the forum you would need to complete the application for payment, and forward this to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Louise.Carter@richmondandwandsworth.gov.uk</w:t>
        </w:r>
      </w:hyperlink>
      <w:r>
        <w:rPr>
          <w:rFonts w:ascii="Arial" w:hAnsi="Arial" w:cs="Arial"/>
          <w:sz w:val="24"/>
          <w:szCs w:val="24"/>
        </w:rPr>
        <w:t xml:space="preserve">   You will also need to make the initial purchase/order and then we would reimburse once you’ve paid the costs.  You will need to attach backing info with the application (copy of invoice etc).</w:t>
      </w:r>
    </w:p>
    <w:p w14:paraId="3EEF7D1A" w14:textId="77777777" w:rsidR="00465FEF" w:rsidRDefault="00465FEF" w:rsidP="00465FEF">
      <w:pPr>
        <w:jc w:val="both"/>
      </w:pPr>
      <w:r>
        <w:rPr>
          <w:rFonts w:ascii="Arial" w:hAnsi="Arial" w:cs="Arial"/>
          <w:sz w:val="24"/>
          <w:szCs w:val="24"/>
        </w:rPr>
        <w:t> </w:t>
      </w:r>
    </w:p>
    <w:p w14:paraId="231B39BB" w14:textId="77777777" w:rsidR="00465FEF" w:rsidRDefault="00465FEF"/>
    <w:sectPr w:rsidR="00465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03A6C"/>
    <w:multiLevelType w:val="hybridMultilevel"/>
    <w:tmpl w:val="182C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EF"/>
    <w:rsid w:val="004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0896"/>
  <w15:chartTrackingRefBased/>
  <w15:docId w15:val="{9E7569D7-EF82-4133-A2AB-0E98AC9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E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F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5F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Carter@richmondandwandsworth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206FC7BB2DB4781B9EEB918BE9802" ma:contentTypeVersion="10" ma:contentTypeDescription="Create a new document." ma:contentTypeScope="" ma:versionID="a339a62437c7101ba5ca799af9ca1b9d">
  <xsd:schema xmlns:xsd="http://www.w3.org/2001/XMLSchema" xmlns:xs="http://www.w3.org/2001/XMLSchema" xmlns:p="http://schemas.microsoft.com/office/2006/metadata/properties" xmlns:ns3="6533b5f9-737b-47ab-83cb-51dcfa03d1c3" xmlns:ns4="c6d056e3-4126-48d7-b8d3-9a19996004dc" targetNamespace="http://schemas.microsoft.com/office/2006/metadata/properties" ma:root="true" ma:fieldsID="b133b09b7a6ec630f675ce34b23a110e" ns3:_="" ns4:_="">
    <xsd:import namespace="6533b5f9-737b-47ab-83cb-51dcfa03d1c3"/>
    <xsd:import namespace="c6d056e3-4126-48d7-b8d3-9a19996004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b5f9-737b-47ab-83cb-51dcfa03d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056e3-4126-48d7-b8d3-9a1999600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E7DD4-188E-4B59-97BE-9F91298B2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3b5f9-737b-47ab-83cb-51dcfa03d1c3"/>
    <ds:schemaRef ds:uri="c6d056e3-4126-48d7-b8d3-9a1999600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B366C-63BA-450A-A861-C833ADF70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C978C-BA80-4D79-84B5-053D1BC695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Wimbledon Park Co-operative Limited</dc:creator>
  <cp:keywords/>
  <dc:description/>
  <cp:lastModifiedBy>Wimbledon Park Co-operative Limited</cp:lastModifiedBy>
  <cp:revision>1</cp:revision>
  <dcterms:created xsi:type="dcterms:W3CDTF">2019-11-05T11:25:00Z</dcterms:created>
  <dcterms:modified xsi:type="dcterms:W3CDTF">2019-11-05T11:28:00Z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0x01010091B206FC7BB2DB4781B9EEB918BE9802</vt:lpwstr>
  </property>
</Properties>
</file>